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7C" w:rsidRPr="00782A7C" w:rsidRDefault="00782A7C" w:rsidP="00782A7C">
      <w:pPr>
        <w:spacing w:before="840"/>
        <w:ind w:left="-284"/>
        <w:jc w:val="center"/>
        <w:rPr>
          <w:rFonts w:cs="Arial"/>
          <w:sz w:val="40"/>
          <w:szCs w:val="40"/>
        </w:rPr>
      </w:pPr>
      <w:bookmarkStart w:id="0" w:name="_GoBack"/>
      <w:bookmarkEnd w:id="0"/>
      <w:r w:rsidRPr="00782A7C">
        <w:rPr>
          <w:rFonts w:cs="Arial"/>
          <w:sz w:val="40"/>
          <w:szCs w:val="40"/>
        </w:rPr>
        <w:t>Projekt CZ.03.1.8.0.15_121.04775</w:t>
      </w:r>
    </w:p>
    <w:p w:rsidR="00782A7C" w:rsidRPr="00782A7C" w:rsidRDefault="00782A7C" w:rsidP="00782A7C">
      <w:pPr>
        <w:spacing w:before="400"/>
        <w:ind w:left="-284"/>
        <w:jc w:val="center"/>
        <w:rPr>
          <w:rFonts w:cs="Arial"/>
          <w:b/>
          <w:sz w:val="40"/>
          <w:szCs w:val="40"/>
        </w:rPr>
      </w:pPr>
      <w:r w:rsidRPr="00782A7C">
        <w:rPr>
          <w:rFonts w:cs="Arial"/>
          <w:b/>
          <w:sz w:val="40"/>
          <w:szCs w:val="40"/>
        </w:rPr>
        <w:t>Veřejně prospěšné práce</w:t>
      </w:r>
    </w:p>
    <w:p w:rsidR="00782A7C" w:rsidRPr="00782A7C" w:rsidRDefault="00782A7C" w:rsidP="00782A7C">
      <w:pPr>
        <w:spacing w:before="400" w:after="640"/>
        <w:ind w:left="-284"/>
        <w:jc w:val="center"/>
        <w:rPr>
          <w:rFonts w:cs="Arial"/>
          <w:sz w:val="36"/>
          <w:szCs w:val="36"/>
        </w:rPr>
      </w:pPr>
      <w:r w:rsidRPr="00782A7C">
        <w:rPr>
          <w:rFonts w:cs="Arial"/>
          <w:sz w:val="36"/>
          <w:szCs w:val="36"/>
        </w:rPr>
        <w:t>Jak pomohla Evropská unie a Evropský sociální fond naší obci?</w:t>
      </w:r>
    </w:p>
    <w:p w:rsidR="00782A7C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>V letech 2015 - 2018 jsou vytvářena pracovní místa veřejn</w:t>
      </w:r>
      <w:r>
        <w:rPr>
          <w:rFonts w:cs="Arial"/>
        </w:rPr>
        <w:t>ě prospěšných prací (VPP) také z</w:t>
      </w:r>
      <w:r w:rsidRPr="00782A7C">
        <w:rPr>
          <w:rFonts w:cs="Arial"/>
        </w:rPr>
        <w:t xml:space="preserve"> projektu „</w:t>
      </w:r>
      <w:r w:rsidRPr="00782A7C">
        <w:rPr>
          <w:rFonts w:cs="Arial"/>
          <w:b/>
        </w:rPr>
        <w:t>Nové pracovní příležitosti – Veřejně prospěšné práce</w:t>
      </w:r>
      <w:r w:rsidRPr="00782A7C">
        <w:rPr>
          <w:rFonts w:cs="Arial"/>
        </w:rPr>
        <w:t>“, který je</w:t>
      </w:r>
      <w:r>
        <w:rPr>
          <w:rFonts w:cs="Arial"/>
        </w:rPr>
        <w:t xml:space="preserve"> realizován</w:t>
      </w:r>
      <w:r w:rsidRPr="00782A7C">
        <w:rPr>
          <w:rFonts w:cs="Arial"/>
        </w:rPr>
        <w:t xml:space="preserve"> v rámci </w:t>
      </w:r>
      <w:r w:rsidRPr="00782A7C">
        <w:rPr>
          <w:rFonts w:cs="Arial"/>
          <w:b/>
        </w:rPr>
        <w:t>Operačního programu Zaměstnanost</w:t>
      </w:r>
      <w:r>
        <w:rPr>
          <w:rFonts w:cs="Arial"/>
        </w:rPr>
        <w:t>,</w:t>
      </w:r>
      <w:r w:rsidRPr="00782A7C">
        <w:rPr>
          <w:rFonts w:cs="Arial"/>
        </w:rPr>
        <w:t xml:space="preserve"> financován</w:t>
      </w:r>
      <w:r>
        <w:rPr>
          <w:rFonts w:cs="Arial"/>
        </w:rPr>
        <w:t xml:space="preserve"> je</w:t>
      </w:r>
      <w:r w:rsidRPr="00782A7C">
        <w:rPr>
          <w:rFonts w:cs="Arial"/>
        </w:rPr>
        <w:t xml:space="preserve"> z Evropského sociálního fondu a státního rozpočtu České republiky.</w:t>
      </w:r>
    </w:p>
    <w:p w:rsidR="00782A7C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 xml:space="preserve">V období od </w:t>
      </w:r>
      <w:r w:rsidR="00AB0104">
        <w:rPr>
          <w:rFonts w:cs="Arial"/>
        </w:rPr>
        <w:t>1</w:t>
      </w:r>
      <w:r w:rsidR="0075202B">
        <w:rPr>
          <w:rFonts w:cs="Arial"/>
        </w:rPr>
        <w:t>.3</w:t>
      </w:r>
      <w:r w:rsidR="00705612">
        <w:rPr>
          <w:rFonts w:cs="Arial"/>
        </w:rPr>
        <w:t>.2</w:t>
      </w:r>
      <w:r w:rsidR="001D281C">
        <w:rPr>
          <w:rFonts w:cs="Arial"/>
        </w:rPr>
        <w:t>018</w:t>
      </w:r>
      <w:r w:rsidRPr="00782A7C">
        <w:rPr>
          <w:rFonts w:cs="Arial"/>
        </w:rPr>
        <w:t xml:space="preserve"> do </w:t>
      </w:r>
      <w:r w:rsidR="00556D71">
        <w:rPr>
          <w:rFonts w:cs="Arial"/>
        </w:rPr>
        <w:t>30.11</w:t>
      </w:r>
      <w:r w:rsidR="00705612">
        <w:rPr>
          <w:rFonts w:cs="Arial"/>
        </w:rPr>
        <w:t>.2018</w:t>
      </w:r>
      <w:r w:rsidRPr="00782A7C">
        <w:rPr>
          <w:rFonts w:cs="Arial"/>
        </w:rPr>
        <w:t xml:space="preserve"> </w:t>
      </w:r>
      <w:r w:rsidR="00CB162A">
        <w:rPr>
          <w:rFonts w:cs="Arial"/>
        </w:rPr>
        <w:t>byl</w:t>
      </w:r>
      <w:r w:rsidR="00B10986">
        <w:rPr>
          <w:rFonts w:cs="Arial"/>
        </w:rPr>
        <w:t>a</w:t>
      </w:r>
      <w:r w:rsidR="00E75E36">
        <w:rPr>
          <w:rFonts w:cs="Arial"/>
        </w:rPr>
        <w:t xml:space="preserve"> u zaměstnavatele </w:t>
      </w:r>
      <w:r w:rsidR="00962A97">
        <w:rPr>
          <w:rFonts w:cs="Arial"/>
        </w:rPr>
        <w:t xml:space="preserve">Obec </w:t>
      </w:r>
      <w:r w:rsidR="00B10986">
        <w:rPr>
          <w:rFonts w:cs="Arial"/>
        </w:rPr>
        <w:t>Oskava</w:t>
      </w:r>
      <w:r w:rsidR="00FF4A0A">
        <w:rPr>
          <w:rFonts w:cs="Arial"/>
        </w:rPr>
        <w:t>,</w:t>
      </w:r>
      <w:r w:rsidR="00CB162A">
        <w:rPr>
          <w:rFonts w:cs="Arial"/>
        </w:rPr>
        <w:t xml:space="preserve"> v rámci projektu podpořen</w:t>
      </w:r>
      <w:r w:rsidR="00B10986">
        <w:rPr>
          <w:rFonts w:cs="Arial"/>
        </w:rPr>
        <w:t>a</w:t>
      </w:r>
      <w:r w:rsidR="00083524">
        <w:rPr>
          <w:rFonts w:cs="Arial"/>
        </w:rPr>
        <w:t xml:space="preserve"> </w:t>
      </w:r>
      <w:r w:rsidR="00B10986">
        <w:rPr>
          <w:rFonts w:cs="Arial"/>
        </w:rPr>
        <w:t>3</w:t>
      </w:r>
      <w:r w:rsidRPr="00782A7C">
        <w:rPr>
          <w:rFonts w:cs="Arial"/>
        </w:rPr>
        <w:t xml:space="preserve"> </w:t>
      </w:r>
      <w:r w:rsidR="007A3B3F">
        <w:rPr>
          <w:rFonts w:cs="Arial"/>
        </w:rPr>
        <w:t>pracovní míst</w:t>
      </w:r>
      <w:r w:rsidR="00B10986">
        <w:rPr>
          <w:rFonts w:cs="Arial"/>
        </w:rPr>
        <w:t>a</w:t>
      </w:r>
      <w:r w:rsidRPr="00782A7C">
        <w:rPr>
          <w:rFonts w:cs="Arial"/>
        </w:rPr>
        <w:t xml:space="preserve"> na VPP </w:t>
      </w:r>
      <w:r w:rsidR="00F77B72">
        <w:rPr>
          <w:rFonts w:cs="Arial"/>
        </w:rPr>
        <w:t>částkou</w:t>
      </w:r>
      <w:r w:rsidRPr="00782A7C">
        <w:rPr>
          <w:rFonts w:cs="Arial"/>
        </w:rPr>
        <w:t xml:space="preserve"> </w:t>
      </w:r>
      <w:r w:rsidR="00B10986">
        <w:rPr>
          <w:rFonts w:cs="Arial"/>
        </w:rPr>
        <w:t>300.970</w:t>
      </w:r>
      <w:r w:rsidR="007C7D8B">
        <w:rPr>
          <w:rFonts w:cs="Arial"/>
        </w:rPr>
        <w:t xml:space="preserve"> </w:t>
      </w:r>
      <w:r w:rsidRPr="00782A7C">
        <w:rPr>
          <w:rFonts w:cs="Arial"/>
        </w:rPr>
        <w:t xml:space="preserve">Kč, z toho výše příspěvku z Evropského sociálního fondu činila 82,38 %, tj. </w:t>
      </w:r>
      <w:r w:rsidR="00B10986">
        <w:rPr>
          <w:rFonts w:cs="Arial"/>
        </w:rPr>
        <w:t>247.939,09</w:t>
      </w:r>
      <w:r w:rsidRPr="00782A7C">
        <w:rPr>
          <w:rFonts w:cs="Arial"/>
        </w:rPr>
        <w:t xml:space="preserve"> Kč a ze státního rozpočtu České republiky činila 17,62 %, tj. </w:t>
      </w:r>
      <w:r w:rsidR="00B10986">
        <w:rPr>
          <w:rFonts w:cs="Arial"/>
        </w:rPr>
        <w:t>53.030,91</w:t>
      </w:r>
      <w:r w:rsidRPr="00782A7C">
        <w:rPr>
          <w:rFonts w:cs="Arial"/>
        </w:rPr>
        <w:t xml:space="preserve"> Kč. </w:t>
      </w:r>
    </w:p>
    <w:p w:rsidR="00701DD0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 xml:space="preserve">Pracovní místa podpořená v rámci VPP jsou zaměřena zejména na úklid a údržbu veřejných prostranství, komunikací a zeleně ve městě, s cílem zaměstnání obtížně umístitelných osob na volném trhu práce. Jedná se především o osoby s nižší úrovní vzdělání, dlouhodobou nezaměstnaností, vyšším věkem, popř. se zdravotním postižením (omezením) apod., kterým tak bylo umožněno zařadit se do pracovního procesu. </w:t>
      </w:r>
    </w:p>
    <w:sectPr w:rsidR="00701DD0" w:rsidRPr="00782A7C" w:rsidSect="00780DBD">
      <w:headerReference w:type="default" r:id="rId7"/>
      <w:footerReference w:type="default" r:id="rId8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154" w:rsidRDefault="00AC2154" w:rsidP="009262CA">
      <w:pPr>
        <w:spacing w:after="0" w:line="240" w:lineRule="auto"/>
      </w:pPr>
      <w:r>
        <w:separator/>
      </w:r>
    </w:p>
  </w:endnote>
  <w:endnote w:type="continuationSeparator" w:id="0">
    <w:p w:rsidR="00AC2154" w:rsidRDefault="00AC2154" w:rsidP="0092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DBD" w:rsidRPr="00B713B5" w:rsidRDefault="00780DBD" w:rsidP="00780DBD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 w:rsidRPr="00DD52DC"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 w:rsidRPr="00312CBD"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 w:rsidRPr="00312CBD"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4E2EFE31" wp14:editId="7BDA8905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 w:rsidRPr="00312CBD"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:rsidR="00780DBD" w:rsidRDefault="00780D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154" w:rsidRDefault="00AC2154" w:rsidP="009262CA">
      <w:pPr>
        <w:spacing w:after="0" w:line="240" w:lineRule="auto"/>
      </w:pPr>
      <w:r>
        <w:separator/>
      </w:r>
    </w:p>
  </w:footnote>
  <w:footnote w:type="continuationSeparator" w:id="0">
    <w:p w:rsidR="00AC2154" w:rsidRDefault="00AC2154" w:rsidP="0092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A" w:rsidRDefault="00FD3E10" w:rsidP="00C27102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AEF1507" wp14:editId="61066A75">
          <wp:simplePos x="0" y="0"/>
          <wp:positionH relativeFrom="column">
            <wp:posOffset>-116205</wp:posOffset>
          </wp:positionH>
          <wp:positionV relativeFrom="paragraph">
            <wp:posOffset>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UP_black-bi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7BD">
      <w:tab/>
    </w:r>
  </w:p>
  <w:p w:rsidR="009262CA" w:rsidRDefault="005E0ED3" w:rsidP="005E0ED3">
    <w:pPr>
      <w:pStyle w:val="Zhlav"/>
      <w:tabs>
        <w:tab w:val="clear" w:pos="4536"/>
        <w:tab w:val="clear" w:pos="9072"/>
        <w:tab w:val="left" w:pos="945"/>
      </w:tabs>
      <w:ind w:left="-283"/>
    </w:pPr>
    <w:r>
      <w:tab/>
    </w:r>
  </w:p>
  <w:p w:rsidR="00FD3E10" w:rsidRDefault="00FD3E10" w:rsidP="00FD3E10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7C"/>
    <w:rsid w:val="0002158C"/>
    <w:rsid w:val="00083524"/>
    <w:rsid w:val="000A48EB"/>
    <w:rsid w:val="000E5388"/>
    <w:rsid w:val="00152080"/>
    <w:rsid w:val="001C00CC"/>
    <w:rsid w:val="001D281C"/>
    <w:rsid w:val="00216E51"/>
    <w:rsid w:val="002230EA"/>
    <w:rsid w:val="0028370A"/>
    <w:rsid w:val="002B42D6"/>
    <w:rsid w:val="00353EDF"/>
    <w:rsid w:val="00363938"/>
    <w:rsid w:val="00392206"/>
    <w:rsid w:val="003D37BD"/>
    <w:rsid w:val="003F085F"/>
    <w:rsid w:val="003F536D"/>
    <w:rsid w:val="004A73E1"/>
    <w:rsid w:val="004C0E64"/>
    <w:rsid w:val="005122AB"/>
    <w:rsid w:val="00531C2F"/>
    <w:rsid w:val="00556D71"/>
    <w:rsid w:val="005676DF"/>
    <w:rsid w:val="0059385E"/>
    <w:rsid w:val="005E0ED3"/>
    <w:rsid w:val="00613563"/>
    <w:rsid w:val="00652997"/>
    <w:rsid w:val="006A5F82"/>
    <w:rsid w:val="006A633B"/>
    <w:rsid w:val="006B48A6"/>
    <w:rsid w:val="00701DD0"/>
    <w:rsid w:val="00705612"/>
    <w:rsid w:val="0075202B"/>
    <w:rsid w:val="0075613E"/>
    <w:rsid w:val="00763DF2"/>
    <w:rsid w:val="00780DBD"/>
    <w:rsid w:val="00782A7C"/>
    <w:rsid w:val="007A3B3F"/>
    <w:rsid w:val="007C7D8B"/>
    <w:rsid w:val="007F65D0"/>
    <w:rsid w:val="00835D30"/>
    <w:rsid w:val="008D0971"/>
    <w:rsid w:val="008D5562"/>
    <w:rsid w:val="00902496"/>
    <w:rsid w:val="0091724B"/>
    <w:rsid w:val="009262CA"/>
    <w:rsid w:val="00962A97"/>
    <w:rsid w:val="00991093"/>
    <w:rsid w:val="00A80A60"/>
    <w:rsid w:val="00AA1320"/>
    <w:rsid w:val="00AB0104"/>
    <w:rsid w:val="00AB3B5D"/>
    <w:rsid w:val="00AC2154"/>
    <w:rsid w:val="00AD039A"/>
    <w:rsid w:val="00AF521C"/>
    <w:rsid w:val="00B006FF"/>
    <w:rsid w:val="00B10986"/>
    <w:rsid w:val="00B379E8"/>
    <w:rsid w:val="00BA07E6"/>
    <w:rsid w:val="00C25922"/>
    <w:rsid w:val="00C27102"/>
    <w:rsid w:val="00C566BC"/>
    <w:rsid w:val="00C73584"/>
    <w:rsid w:val="00CB162A"/>
    <w:rsid w:val="00D3324A"/>
    <w:rsid w:val="00E37129"/>
    <w:rsid w:val="00E43B14"/>
    <w:rsid w:val="00E75E36"/>
    <w:rsid w:val="00EC2A4F"/>
    <w:rsid w:val="00EC3255"/>
    <w:rsid w:val="00ED79AE"/>
    <w:rsid w:val="00F706E6"/>
    <w:rsid w:val="00F77B72"/>
    <w:rsid w:val="00F868ED"/>
    <w:rsid w:val="00FA2AF5"/>
    <w:rsid w:val="00FA7F4B"/>
    <w:rsid w:val="00FC3928"/>
    <w:rsid w:val="00FD3E10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EAD31-D4C9-4400-9365-F62FA60A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2CA"/>
  </w:style>
  <w:style w:type="paragraph" w:styleId="Zpat">
    <w:name w:val="footer"/>
    <w:basedOn w:val="Normln"/>
    <w:link w:val="ZpatChar"/>
    <w:uiPriority w:val="99"/>
    <w:unhideWhenUsed/>
    <w:rsid w:val="0092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2CA"/>
  </w:style>
  <w:style w:type="paragraph" w:styleId="Textbubliny">
    <w:name w:val="Balloon Text"/>
    <w:basedOn w:val="Normln"/>
    <w:link w:val="TextbublinyChar"/>
    <w:uiPriority w:val="99"/>
    <w:semiHidden/>
    <w:unhideWhenUsed/>
    <w:rsid w:val="0092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2C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A73E1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3E1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rsid w:val="00780DB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cabrada\Desktop\Projektov&#225;%20kancel&#225;&#345;\PR%20a%20publicita\Dokumenty%20OPZ\hlavi&#269;kov&#253;%20pap&#237;r%20OPZ%20&#268;B%20se%20z&#225;pat&#237;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8CE8-6E05-4DE5-A9BE-A8626072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OPZ ČB se zápatím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Čabrada Martin Ing. (ÚPGŘ)</dc:creator>
  <cp:lastModifiedBy>Pavlina Utěšená</cp:lastModifiedBy>
  <cp:revision>2</cp:revision>
  <cp:lastPrinted>2019-01-07T07:33:00Z</cp:lastPrinted>
  <dcterms:created xsi:type="dcterms:W3CDTF">2019-01-07T07:33:00Z</dcterms:created>
  <dcterms:modified xsi:type="dcterms:W3CDTF">2019-01-07T07:33:00Z</dcterms:modified>
</cp:coreProperties>
</file>