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57" w:rsidRPr="00FC3CC9" w:rsidRDefault="00422EE1" w:rsidP="00422EE1">
      <w:pPr>
        <w:jc w:val="center"/>
        <w:rPr>
          <w:b/>
          <w:sz w:val="36"/>
          <w:szCs w:val="36"/>
          <w:u w:val="single"/>
        </w:rPr>
      </w:pPr>
      <w:r w:rsidRPr="00FC3CC9">
        <w:rPr>
          <w:b/>
          <w:sz w:val="36"/>
          <w:szCs w:val="36"/>
          <w:u w:val="single"/>
        </w:rPr>
        <w:t>Obec Oskava, Oskava 112,  788 01 Oskava</w:t>
      </w:r>
    </w:p>
    <w:p w:rsidR="00422EE1" w:rsidRDefault="00422EE1" w:rsidP="00422EE1">
      <w:pPr>
        <w:jc w:val="center"/>
        <w:rPr>
          <w:sz w:val="28"/>
          <w:szCs w:val="28"/>
        </w:rPr>
      </w:pPr>
    </w:p>
    <w:p w:rsidR="00422EE1" w:rsidRPr="00FC3CC9" w:rsidRDefault="00422EE1" w:rsidP="00422EE1">
      <w:pPr>
        <w:jc w:val="center"/>
        <w:rPr>
          <w:b/>
          <w:sz w:val="52"/>
          <w:szCs w:val="52"/>
          <w:u w:val="single"/>
        </w:rPr>
      </w:pPr>
      <w:r w:rsidRPr="00FC3CC9">
        <w:rPr>
          <w:b/>
          <w:sz w:val="52"/>
          <w:szCs w:val="52"/>
          <w:u w:val="single"/>
        </w:rPr>
        <w:t>Záměr p</w:t>
      </w:r>
      <w:r w:rsidR="00EA7EFB">
        <w:rPr>
          <w:b/>
          <w:sz w:val="52"/>
          <w:szCs w:val="52"/>
          <w:u w:val="single"/>
        </w:rPr>
        <w:t xml:space="preserve">rodeje </w:t>
      </w:r>
      <w:r w:rsidRPr="00FC3CC9">
        <w:rPr>
          <w:b/>
          <w:sz w:val="52"/>
          <w:szCs w:val="52"/>
          <w:u w:val="single"/>
        </w:rPr>
        <w:t>pozemků</w:t>
      </w: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</w:p>
    <w:p w:rsidR="00422EE1" w:rsidRDefault="00422EE1" w:rsidP="00422EE1">
      <w:pPr>
        <w:jc w:val="center"/>
        <w:rPr>
          <w:b/>
          <w:sz w:val="28"/>
          <w:szCs w:val="28"/>
          <w:u w:val="single"/>
        </w:rPr>
      </w:pPr>
    </w:p>
    <w:p w:rsidR="0011416F" w:rsidRPr="002F45D8" w:rsidRDefault="00A63417" w:rsidP="00422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Katastrální území </w:t>
      </w:r>
      <w:r w:rsidR="00FC3CC9" w:rsidRPr="00A36C14">
        <w:rPr>
          <w:b/>
          <w:sz w:val="28"/>
          <w:szCs w:val="28"/>
        </w:rPr>
        <w:t>Oskava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p.č.</w:t>
      </w:r>
      <w:proofErr w:type="gramEnd"/>
      <w:r>
        <w:rPr>
          <w:sz w:val="28"/>
          <w:szCs w:val="28"/>
        </w:rPr>
        <w:t xml:space="preserve"> </w:t>
      </w:r>
      <w:r w:rsidR="005B54D2" w:rsidRPr="002F45D8">
        <w:rPr>
          <w:b/>
          <w:sz w:val="28"/>
          <w:szCs w:val="28"/>
        </w:rPr>
        <w:t>237</w:t>
      </w:r>
      <w:r w:rsidR="006207AF" w:rsidRPr="002F45D8">
        <w:rPr>
          <w:b/>
          <w:sz w:val="28"/>
          <w:szCs w:val="28"/>
        </w:rPr>
        <w:t xml:space="preserve"> </w:t>
      </w:r>
      <w:r w:rsidR="005B54D2" w:rsidRPr="002F45D8">
        <w:rPr>
          <w:b/>
          <w:sz w:val="28"/>
          <w:szCs w:val="28"/>
        </w:rPr>
        <w:t>zahrada</w:t>
      </w:r>
    </w:p>
    <w:p w:rsidR="005B54D2" w:rsidRDefault="005B54D2" w:rsidP="00422EE1">
      <w:pPr>
        <w:rPr>
          <w:sz w:val="28"/>
          <w:szCs w:val="28"/>
        </w:rPr>
      </w:pPr>
      <w:r w:rsidRPr="005B54D2">
        <w:rPr>
          <w:noProof/>
          <w:sz w:val="28"/>
          <w:szCs w:val="28"/>
          <w:lang w:eastAsia="cs-CZ"/>
        </w:rPr>
        <w:drawing>
          <wp:inline distT="0" distB="0" distL="0" distR="0">
            <wp:extent cx="4791075" cy="25611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46" cy="25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D2" w:rsidRDefault="005B54D2" w:rsidP="00422EE1">
      <w:pPr>
        <w:rPr>
          <w:sz w:val="28"/>
          <w:szCs w:val="28"/>
        </w:rPr>
      </w:pPr>
    </w:p>
    <w:p w:rsidR="005B54D2" w:rsidRDefault="005B54D2" w:rsidP="005B5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Katastrální území </w:t>
      </w:r>
      <w:r w:rsidRPr="00A36C14">
        <w:rPr>
          <w:b/>
          <w:sz w:val="28"/>
          <w:szCs w:val="28"/>
        </w:rPr>
        <w:t>Oskava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p.č.</w:t>
      </w:r>
      <w:proofErr w:type="gramEnd"/>
      <w:r>
        <w:rPr>
          <w:sz w:val="28"/>
          <w:szCs w:val="28"/>
        </w:rPr>
        <w:t xml:space="preserve"> 521/1 zahrada</w:t>
      </w:r>
    </w:p>
    <w:p w:rsidR="005B54D2" w:rsidRDefault="002F45D8" w:rsidP="00422EE1">
      <w:pPr>
        <w:rPr>
          <w:sz w:val="28"/>
          <w:szCs w:val="28"/>
        </w:rPr>
      </w:pPr>
      <w:r w:rsidRPr="002F45D8">
        <w:rPr>
          <w:noProof/>
          <w:sz w:val="28"/>
          <w:szCs w:val="28"/>
          <w:lang w:eastAsia="cs-CZ"/>
        </w:rPr>
        <w:drawing>
          <wp:inline distT="0" distB="0" distL="0" distR="0">
            <wp:extent cx="4600575" cy="29048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48" cy="29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D2" w:rsidRDefault="005B54D2" w:rsidP="00422EE1">
      <w:pPr>
        <w:rPr>
          <w:sz w:val="28"/>
          <w:szCs w:val="28"/>
        </w:rPr>
      </w:pPr>
    </w:p>
    <w:p w:rsidR="00422EE1" w:rsidRPr="00422EE1" w:rsidRDefault="00422EE1" w:rsidP="00422EE1">
      <w:pPr>
        <w:rPr>
          <w:sz w:val="24"/>
          <w:szCs w:val="24"/>
        </w:rPr>
      </w:pPr>
      <w:r w:rsidRPr="00422EE1">
        <w:rPr>
          <w:sz w:val="24"/>
          <w:szCs w:val="24"/>
        </w:rPr>
        <w:t>Datum zveřejnění:</w:t>
      </w:r>
      <w:r>
        <w:rPr>
          <w:sz w:val="24"/>
          <w:szCs w:val="24"/>
        </w:rPr>
        <w:t xml:space="preserve"> </w:t>
      </w:r>
      <w:r w:rsidR="005B54D2">
        <w:rPr>
          <w:sz w:val="24"/>
          <w:szCs w:val="24"/>
        </w:rPr>
        <w:t>1</w:t>
      </w:r>
      <w:r w:rsidR="000936FD">
        <w:rPr>
          <w:sz w:val="24"/>
          <w:szCs w:val="24"/>
        </w:rPr>
        <w:t>0</w:t>
      </w:r>
      <w:bookmarkStart w:id="0" w:name="_GoBack"/>
      <w:bookmarkEnd w:id="0"/>
      <w:r w:rsidR="006207AF">
        <w:rPr>
          <w:sz w:val="24"/>
          <w:szCs w:val="24"/>
        </w:rPr>
        <w:t>.</w:t>
      </w:r>
      <w:r w:rsidR="00EA7EFB">
        <w:rPr>
          <w:sz w:val="24"/>
          <w:szCs w:val="24"/>
        </w:rPr>
        <w:t>0</w:t>
      </w:r>
      <w:r w:rsidR="005B54D2">
        <w:rPr>
          <w:sz w:val="24"/>
          <w:szCs w:val="24"/>
        </w:rPr>
        <w:t>5</w:t>
      </w:r>
      <w:r w:rsidR="006207AF">
        <w:rPr>
          <w:sz w:val="24"/>
          <w:szCs w:val="24"/>
        </w:rPr>
        <w:t>.201</w:t>
      </w:r>
      <w:r w:rsidR="00EA7EFB">
        <w:rPr>
          <w:sz w:val="24"/>
          <w:szCs w:val="24"/>
        </w:rPr>
        <w:t>8</w:t>
      </w:r>
    </w:p>
    <w:p w:rsidR="00FC3CC9" w:rsidRPr="00422EE1" w:rsidRDefault="00422EE1" w:rsidP="00422EE1">
      <w:pPr>
        <w:rPr>
          <w:sz w:val="24"/>
          <w:szCs w:val="24"/>
        </w:rPr>
      </w:pPr>
      <w:r w:rsidRPr="00422EE1">
        <w:rPr>
          <w:sz w:val="24"/>
          <w:szCs w:val="24"/>
        </w:rPr>
        <w:t>Datum sejmutí:</w:t>
      </w:r>
      <w:r w:rsidR="00FC016A">
        <w:rPr>
          <w:sz w:val="24"/>
          <w:szCs w:val="24"/>
        </w:rPr>
        <w:t xml:space="preserve"> </w:t>
      </w:r>
      <w:r w:rsidR="00B47A43">
        <w:rPr>
          <w:sz w:val="24"/>
          <w:szCs w:val="24"/>
        </w:rPr>
        <w:t xml:space="preserve"> </w:t>
      </w:r>
      <w:r w:rsidR="00D342C8">
        <w:rPr>
          <w:sz w:val="24"/>
          <w:szCs w:val="24"/>
        </w:rPr>
        <w:tab/>
      </w:r>
      <w:r w:rsidR="00D342C8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  <w:t>Pavla Kozáková</w:t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</w:r>
      <w:r w:rsidR="00FC3CC9">
        <w:rPr>
          <w:sz w:val="24"/>
          <w:szCs w:val="24"/>
        </w:rPr>
        <w:tab/>
        <w:t xml:space="preserve">                </w:t>
      </w:r>
      <w:r w:rsidR="00D342C8">
        <w:rPr>
          <w:sz w:val="24"/>
          <w:szCs w:val="24"/>
        </w:rPr>
        <w:tab/>
      </w:r>
      <w:r w:rsidR="00D342C8">
        <w:rPr>
          <w:sz w:val="24"/>
          <w:szCs w:val="24"/>
        </w:rPr>
        <w:tab/>
        <w:t xml:space="preserve">   </w:t>
      </w:r>
      <w:r w:rsidR="00FC3CC9">
        <w:rPr>
          <w:sz w:val="24"/>
          <w:szCs w:val="24"/>
        </w:rPr>
        <w:t>referentka</w:t>
      </w:r>
    </w:p>
    <w:sectPr w:rsidR="00FC3CC9" w:rsidRPr="00422EE1" w:rsidSect="002F45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21"/>
    <w:rsid w:val="0006072A"/>
    <w:rsid w:val="000936FD"/>
    <w:rsid w:val="000C4BBD"/>
    <w:rsid w:val="0011416F"/>
    <w:rsid w:val="00255006"/>
    <w:rsid w:val="002F45D8"/>
    <w:rsid w:val="00422EE1"/>
    <w:rsid w:val="005B54D2"/>
    <w:rsid w:val="006207AF"/>
    <w:rsid w:val="006F5F1B"/>
    <w:rsid w:val="007E5257"/>
    <w:rsid w:val="008A6CEC"/>
    <w:rsid w:val="009F4E21"/>
    <w:rsid w:val="00A36C14"/>
    <w:rsid w:val="00A420C8"/>
    <w:rsid w:val="00A63417"/>
    <w:rsid w:val="00B01464"/>
    <w:rsid w:val="00B47A43"/>
    <w:rsid w:val="00D342C8"/>
    <w:rsid w:val="00EA7EFB"/>
    <w:rsid w:val="00FC016A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1768"/>
  <w15:chartTrackingRefBased/>
  <w15:docId w15:val="{ACCE75CB-F9FF-48B3-8889-B3F6624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Pavla Kozáková</cp:lastModifiedBy>
  <cp:revision>22</cp:revision>
  <cp:lastPrinted>2018-05-09T13:26:00Z</cp:lastPrinted>
  <dcterms:created xsi:type="dcterms:W3CDTF">2017-04-21T06:16:00Z</dcterms:created>
  <dcterms:modified xsi:type="dcterms:W3CDTF">2018-05-10T08:33:00Z</dcterms:modified>
</cp:coreProperties>
</file>