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D8" w:rsidRPr="00293A2F" w:rsidRDefault="000C43D8" w:rsidP="000C43D8">
      <w:pPr>
        <w:pStyle w:val="Nadpis11"/>
        <w:jc w:val="center"/>
      </w:pP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-295275</wp:posOffset>
            </wp:positionV>
            <wp:extent cx="916305" cy="9823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82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A2F">
        <w:t xml:space="preserve">OBEC </w:t>
      </w:r>
      <w:proofErr w:type="gramStart"/>
      <w:r w:rsidRPr="00293A2F">
        <w:t xml:space="preserve">OSKAVA </w:t>
      </w:r>
      <w:r>
        <w:t>, Oskava</w:t>
      </w:r>
      <w:proofErr w:type="gramEnd"/>
      <w:r>
        <w:t xml:space="preserve"> </w:t>
      </w:r>
      <w:r w:rsidRPr="00293A2F">
        <w:t>112, 788 01</w:t>
      </w:r>
    </w:p>
    <w:p w:rsidR="000C43D8" w:rsidRDefault="000C43D8" w:rsidP="000C43D8">
      <w:pPr>
        <w:pStyle w:val="Zkladntext"/>
        <w:jc w:val="center"/>
      </w:pPr>
      <w:r w:rsidRPr="00293A2F">
        <w:t>e-mail:</w:t>
      </w:r>
      <w:r>
        <w:t xml:space="preserve">podatelna@ou-oskava.cz  </w:t>
      </w:r>
      <w:r w:rsidRPr="00293A2F">
        <w:t xml:space="preserve"> </w:t>
      </w:r>
      <w:r>
        <w:t>t</w:t>
      </w:r>
      <w:r w:rsidRPr="00293A2F">
        <w:t>el</w:t>
      </w:r>
      <w:r>
        <w:t>.</w:t>
      </w:r>
      <w:r w:rsidRPr="00293A2F">
        <w:t>: 583 233</w:t>
      </w:r>
      <w:r>
        <w:t> </w:t>
      </w:r>
      <w:r w:rsidRPr="00293A2F">
        <w:t>553</w:t>
      </w:r>
    </w:p>
    <w:p w:rsidR="000C43D8" w:rsidRDefault="000C43D8" w:rsidP="000C43D8">
      <w:pPr>
        <w:pStyle w:val="Zkladntext"/>
        <w:jc w:val="center"/>
      </w:pPr>
      <w:proofErr w:type="gramStart"/>
      <w:r>
        <w:t>č.j.</w:t>
      </w:r>
      <w:proofErr w:type="gramEnd"/>
      <w:r>
        <w:t xml:space="preserve"> OBOS/</w:t>
      </w:r>
      <w:r w:rsidR="00D8116C">
        <w:t xml:space="preserve">      / 2017</w:t>
      </w:r>
    </w:p>
    <w:p w:rsidR="000C43D8" w:rsidRDefault="000C43D8" w:rsidP="000C43D8">
      <w:pPr>
        <w:pStyle w:val="Zkladntext"/>
        <w:jc w:val="left"/>
      </w:pPr>
    </w:p>
    <w:p w:rsidR="000C43D8" w:rsidRDefault="000C43D8" w:rsidP="000C43D8">
      <w:pPr>
        <w:pStyle w:val="Zkladntext"/>
        <w:jc w:val="left"/>
      </w:pPr>
    </w:p>
    <w:p w:rsidR="000C43D8" w:rsidRDefault="000C43D8" w:rsidP="000C43D8">
      <w:pPr>
        <w:pStyle w:val="Zkladntext"/>
        <w:jc w:val="left"/>
      </w:pPr>
    </w:p>
    <w:p w:rsidR="000C43D8" w:rsidRDefault="000C43D8" w:rsidP="000C43D8">
      <w:pPr>
        <w:pStyle w:val="Zkladntext"/>
        <w:jc w:val="left"/>
      </w:pPr>
    </w:p>
    <w:p w:rsidR="000C43D8" w:rsidRPr="000C43D8" w:rsidRDefault="000C43D8" w:rsidP="000C43D8">
      <w:pPr>
        <w:pStyle w:val="Zkladntext"/>
        <w:jc w:val="center"/>
        <w:rPr>
          <w:szCs w:val="28"/>
          <w:u w:val="single"/>
        </w:rPr>
      </w:pPr>
      <w:r w:rsidRPr="000C43D8">
        <w:rPr>
          <w:szCs w:val="28"/>
          <w:u w:val="single"/>
        </w:rPr>
        <w:t>Stanovení minimálního počtu členů okrskové volební komise</w:t>
      </w:r>
    </w:p>
    <w:p w:rsidR="000C43D8" w:rsidRDefault="000C43D8" w:rsidP="000C43D8">
      <w:pPr>
        <w:pStyle w:val="Zkladntext"/>
        <w:jc w:val="left"/>
      </w:pPr>
    </w:p>
    <w:p w:rsidR="000C43D8" w:rsidRDefault="000C43D8" w:rsidP="000C43D8">
      <w:pPr>
        <w:pStyle w:val="Zkladntext"/>
        <w:jc w:val="center"/>
      </w:pPr>
      <w:r>
        <w:t>pro volb</w:t>
      </w:r>
      <w:r w:rsidR="001E48CE">
        <w:t>u</w:t>
      </w:r>
      <w:r>
        <w:t xml:space="preserve"> </w:t>
      </w:r>
      <w:r w:rsidR="001E48CE">
        <w:t>prezidenta České republiky</w:t>
      </w:r>
    </w:p>
    <w:p w:rsidR="000C43D8" w:rsidRDefault="000C43D8" w:rsidP="000C43D8">
      <w:pPr>
        <w:pStyle w:val="Zkladntext"/>
        <w:jc w:val="center"/>
      </w:pPr>
    </w:p>
    <w:p w:rsidR="001E48CE" w:rsidRDefault="000C43D8" w:rsidP="000C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D8">
        <w:rPr>
          <w:rFonts w:ascii="Times New Roman" w:hAnsi="Times New Roman" w:cs="Times New Roman"/>
          <w:b/>
          <w:sz w:val="28"/>
          <w:szCs w:val="28"/>
        </w:rPr>
        <w:t>konan</w:t>
      </w:r>
      <w:r w:rsidR="001E48CE">
        <w:rPr>
          <w:rFonts w:ascii="Times New Roman" w:hAnsi="Times New Roman" w:cs="Times New Roman"/>
          <w:b/>
          <w:sz w:val="28"/>
          <w:szCs w:val="28"/>
        </w:rPr>
        <w:t>ou</w:t>
      </w:r>
      <w:r w:rsidRPr="000C43D8">
        <w:rPr>
          <w:rFonts w:ascii="Times New Roman" w:hAnsi="Times New Roman" w:cs="Times New Roman"/>
          <w:b/>
          <w:sz w:val="28"/>
          <w:szCs w:val="28"/>
        </w:rPr>
        <w:t xml:space="preserve"> ve dnech </w:t>
      </w:r>
      <w:r w:rsidR="001E48CE">
        <w:rPr>
          <w:rFonts w:ascii="Times New Roman" w:hAnsi="Times New Roman" w:cs="Times New Roman"/>
          <w:b/>
          <w:sz w:val="28"/>
          <w:szCs w:val="28"/>
        </w:rPr>
        <w:t>12</w:t>
      </w:r>
      <w:r w:rsidRPr="000C43D8">
        <w:rPr>
          <w:rFonts w:ascii="Times New Roman" w:hAnsi="Times New Roman" w:cs="Times New Roman"/>
          <w:b/>
          <w:sz w:val="28"/>
          <w:szCs w:val="28"/>
        </w:rPr>
        <w:t xml:space="preserve">. a </w:t>
      </w:r>
      <w:r w:rsidR="001E48CE">
        <w:rPr>
          <w:rFonts w:ascii="Times New Roman" w:hAnsi="Times New Roman" w:cs="Times New Roman"/>
          <w:b/>
          <w:sz w:val="28"/>
          <w:szCs w:val="28"/>
        </w:rPr>
        <w:t xml:space="preserve">13. ledna 2018, </w:t>
      </w:r>
    </w:p>
    <w:p w:rsidR="00454E2D" w:rsidRDefault="001E48CE" w:rsidP="000C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případné II. kolo ve dnech 26. a 27. ledna 2018</w:t>
      </w:r>
    </w:p>
    <w:p w:rsidR="000C43D8" w:rsidRDefault="000C43D8" w:rsidP="000C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D8" w:rsidRDefault="000C43D8" w:rsidP="000C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D8" w:rsidRDefault="000C43D8" w:rsidP="000C43D8">
      <w:pPr>
        <w:jc w:val="both"/>
        <w:rPr>
          <w:rStyle w:val="h1a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8116C">
        <w:rPr>
          <w:rFonts w:ascii="Times New Roman" w:hAnsi="Times New Roman" w:cs="Times New Roman"/>
          <w:sz w:val="28"/>
          <w:szCs w:val="28"/>
        </w:rPr>
        <w:t>V souladu s § 14</w:t>
      </w:r>
      <w:r w:rsidR="001E48CE">
        <w:rPr>
          <w:rFonts w:ascii="Times New Roman" w:hAnsi="Times New Roman" w:cs="Times New Roman"/>
          <w:sz w:val="28"/>
          <w:szCs w:val="28"/>
        </w:rPr>
        <w:t xml:space="preserve"> odst. 1 </w:t>
      </w:r>
      <w:r w:rsidRPr="00D8116C">
        <w:rPr>
          <w:rFonts w:ascii="Times New Roman" w:hAnsi="Times New Roman" w:cs="Times New Roman"/>
          <w:sz w:val="28"/>
          <w:szCs w:val="28"/>
        </w:rPr>
        <w:t xml:space="preserve"> písm. c) zákona č. 2</w:t>
      </w:r>
      <w:r w:rsidR="001E48CE">
        <w:rPr>
          <w:rFonts w:ascii="Times New Roman" w:hAnsi="Times New Roman" w:cs="Times New Roman"/>
          <w:sz w:val="28"/>
          <w:szCs w:val="28"/>
        </w:rPr>
        <w:t>75</w:t>
      </w:r>
      <w:r w:rsidRPr="00D8116C">
        <w:rPr>
          <w:rFonts w:ascii="Times New Roman" w:hAnsi="Times New Roman" w:cs="Times New Roman"/>
          <w:sz w:val="28"/>
          <w:szCs w:val="28"/>
        </w:rPr>
        <w:t>/</w:t>
      </w:r>
      <w:r w:rsidR="001E48CE">
        <w:rPr>
          <w:rFonts w:ascii="Times New Roman" w:hAnsi="Times New Roman" w:cs="Times New Roman"/>
          <w:sz w:val="28"/>
          <w:szCs w:val="28"/>
        </w:rPr>
        <w:t>2012</w:t>
      </w:r>
      <w:r w:rsidRPr="00D8116C">
        <w:rPr>
          <w:rFonts w:ascii="Times New Roman" w:hAnsi="Times New Roman" w:cs="Times New Roman"/>
          <w:sz w:val="28"/>
          <w:szCs w:val="28"/>
        </w:rPr>
        <w:t xml:space="preserve"> Sb., </w:t>
      </w:r>
      <w:r w:rsidRPr="00D8116C">
        <w:rPr>
          <w:rStyle w:val="h1a"/>
          <w:rFonts w:ascii="Times New Roman" w:hAnsi="Times New Roman" w:cs="Times New Roman"/>
          <w:sz w:val="28"/>
          <w:szCs w:val="28"/>
        </w:rPr>
        <w:t>o volb</w:t>
      </w:r>
      <w:r w:rsidR="001E48CE">
        <w:rPr>
          <w:rStyle w:val="h1a"/>
          <w:rFonts w:ascii="Times New Roman" w:hAnsi="Times New Roman" w:cs="Times New Roman"/>
          <w:sz w:val="28"/>
          <w:szCs w:val="28"/>
        </w:rPr>
        <w:t>ě prezidenta republiky a</w:t>
      </w:r>
      <w:r w:rsidRPr="00D8116C">
        <w:rPr>
          <w:rStyle w:val="h1a"/>
          <w:rFonts w:ascii="Times New Roman" w:hAnsi="Times New Roman" w:cs="Times New Roman"/>
          <w:sz w:val="28"/>
          <w:szCs w:val="28"/>
        </w:rPr>
        <w:t xml:space="preserve"> o změně </w:t>
      </w:r>
      <w:r w:rsidR="001E48CE">
        <w:rPr>
          <w:rStyle w:val="h1a"/>
          <w:rFonts w:ascii="Times New Roman" w:hAnsi="Times New Roman" w:cs="Times New Roman"/>
          <w:sz w:val="28"/>
          <w:szCs w:val="28"/>
        </w:rPr>
        <w:t>něk</w:t>
      </w:r>
      <w:r w:rsidRPr="00D8116C">
        <w:rPr>
          <w:rStyle w:val="h1a"/>
          <w:rFonts w:ascii="Times New Roman" w:hAnsi="Times New Roman" w:cs="Times New Roman"/>
          <w:sz w:val="28"/>
          <w:szCs w:val="28"/>
        </w:rPr>
        <w:t>terých zákonů, ve znění pozdějších předpisů, stanovuji minimální počet členů okrskových volebních komisí pro obec Oskavu takto:</w:t>
      </w:r>
    </w:p>
    <w:p w:rsidR="000C43D8" w:rsidRDefault="000C43D8" w:rsidP="000C43D8">
      <w:pPr>
        <w:jc w:val="both"/>
        <w:rPr>
          <w:rStyle w:val="h1a"/>
          <w:rFonts w:ascii="Times New Roman" w:hAnsi="Times New Roman" w:cs="Times New Roman"/>
          <w:b/>
          <w:sz w:val="28"/>
          <w:szCs w:val="28"/>
        </w:rPr>
      </w:pPr>
    </w:p>
    <w:p w:rsidR="000C43D8" w:rsidRPr="00D8116C" w:rsidRDefault="000C43D8" w:rsidP="000C43D8">
      <w:pPr>
        <w:jc w:val="both"/>
        <w:rPr>
          <w:rStyle w:val="h1a"/>
          <w:rFonts w:ascii="Times New Roman" w:hAnsi="Times New Roman" w:cs="Times New Roman"/>
          <w:sz w:val="24"/>
          <w:szCs w:val="24"/>
        </w:rPr>
      </w:pPr>
      <w:r>
        <w:rPr>
          <w:rStyle w:val="h1a"/>
          <w:rFonts w:ascii="Times New Roman" w:hAnsi="Times New Roman" w:cs="Times New Roman"/>
          <w:b/>
          <w:sz w:val="28"/>
          <w:szCs w:val="28"/>
        </w:rPr>
        <w:tab/>
      </w:r>
      <w:r w:rsidR="00D8116C">
        <w:rPr>
          <w:rStyle w:val="h1a"/>
          <w:rFonts w:ascii="Times New Roman" w:hAnsi="Times New Roman" w:cs="Times New Roman"/>
          <w:sz w:val="24"/>
          <w:szCs w:val="24"/>
        </w:rPr>
        <w:t>v</w:t>
      </w:r>
      <w:r w:rsidRPr="00D8116C">
        <w:rPr>
          <w:rStyle w:val="h1a"/>
          <w:rFonts w:ascii="Times New Roman" w:hAnsi="Times New Roman" w:cs="Times New Roman"/>
          <w:sz w:val="24"/>
          <w:szCs w:val="24"/>
        </w:rPr>
        <w:t xml:space="preserve">olební okrsek č. 1 – </w:t>
      </w:r>
      <w:r w:rsidRPr="001E48CE">
        <w:rPr>
          <w:rStyle w:val="h1a"/>
          <w:rFonts w:ascii="Times New Roman" w:hAnsi="Times New Roman" w:cs="Times New Roman"/>
          <w:b/>
          <w:sz w:val="24"/>
          <w:szCs w:val="24"/>
        </w:rPr>
        <w:t>6 členná</w:t>
      </w:r>
      <w:r w:rsidRPr="00D8116C">
        <w:rPr>
          <w:rStyle w:val="h1a"/>
          <w:rFonts w:ascii="Times New Roman" w:hAnsi="Times New Roman" w:cs="Times New Roman"/>
          <w:sz w:val="24"/>
          <w:szCs w:val="24"/>
        </w:rPr>
        <w:t xml:space="preserve"> okrsková volební komise (</w:t>
      </w:r>
      <w:r w:rsidRPr="001E48CE">
        <w:rPr>
          <w:rStyle w:val="h1a"/>
          <w:rFonts w:ascii="Times New Roman" w:hAnsi="Times New Roman" w:cs="Times New Roman"/>
          <w:b/>
          <w:sz w:val="24"/>
          <w:szCs w:val="24"/>
        </w:rPr>
        <w:t>Oskava</w:t>
      </w:r>
      <w:r w:rsidRPr="00D8116C">
        <w:rPr>
          <w:rStyle w:val="h1a"/>
          <w:rFonts w:ascii="Times New Roman" w:hAnsi="Times New Roman" w:cs="Times New Roman"/>
          <w:sz w:val="24"/>
          <w:szCs w:val="24"/>
        </w:rPr>
        <w:t>)</w:t>
      </w:r>
    </w:p>
    <w:p w:rsidR="000C43D8" w:rsidRDefault="000C43D8" w:rsidP="000C43D8">
      <w:pPr>
        <w:jc w:val="both"/>
        <w:rPr>
          <w:rStyle w:val="h1a"/>
          <w:rFonts w:ascii="Times New Roman" w:hAnsi="Times New Roman" w:cs="Times New Roman"/>
          <w:sz w:val="24"/>
          <w:szCs w:val="24"/>
        </w:rPr>
      </w:pPr>
      <w:r w:rsidRPr="00D8116C">
        <w:rPr>
          <w:rStyle w:val="h1a"/>
          <w:rFonts w:ascii="Times New Roman" w:hAnsi="Times New Roman" w:cs="Times New Roman"/>
          <w:sz w:val="24"/>
          <w:szCs w:val="24"/>
        </w:rPr>
        <w:tab/>
      </w:r>
      <w:r w:rsidR="00D8116C">
        <w:rPr>
          <w:rStyle w:val="h1a"/>
          <w:rFonts w:ascii="Times New Roman" w:hAnsi="Times New Roman" w:cs="Times New Roman"/>
          <w:sz w:val="24"/>
          <w:szCs w:val="24"/>
        </w:rPr>
        <w:t>v</w:t>
      </w:r>
      <w:r w:rsidRPr="00D8116C">
        <w:rPr>
          <w:rStyle w:val="h1a"/>
          <w:rFonts w:ascii="Times New Roman" w:hAnsi="Times New Roman" w:cs="Times New Roman"/>
          <w:sz w:val="24"/>
          <w:szCs w:val="24"/>
        </w:rPr>
        <w:t xml:space="preserve">olební okrsek č. 2 – </w:t>
      </w:r>
      <w:r w:rsidRPr="001E48CE">
        <w:rPr>
          <w:rStyle w:val="h1a"/>
          <w:rFonts w:ascii="Times New Roman" w:hAnsi="Times New Roman" w:cs="Times New Roman"/>
          <w:b/>
          <w:sz w:val="24"/>
          <w:szCs w:val="24"/>
        </w:rPr>
        <w:t>4 členná</w:t>
      </w:r>
      <w:r w:rsidRPr="00D8116C">
        <w:rPr>
          <w:rStyle w:val="h1a"/>
          <w:rFonts w:ascii="Times New Roman" w:hAnsi="Times New Roman" w:cs="Times New Roman"/>
          <w:sz w:val="24"/>
          <w:szCs w:val="24"/>
        </w:rPr>
        <w:t xml:space="preserve"> okrsková volební komise (místní část </w:t>
      </w:r>
      <w:r w:rsidRPr="001E48CE">
        <w:rPr>
          <w:rStyle w:val="h1a"/>
          <w:rFonts w:ascii="Times New Roman" w:hAnsi="Times New Roman" w:cs="Times New Roman"/>
          <w:b/>
          <w:sz w:val="24"/>
          <w:szCs w:val="24"/>
        </w:rPr>
        <w:t>Mostkov</w:t>
      </w:r>
      <w:r w:rsidRPr="00D8116C">
        <w:rPr>
          <w:rStyle w:val="h1a"/>
          <w:rFonts w:ascii="Times New Roman" w:hAnsi="Times New Roman" w:cs="Times New Roman"/>
          <w:sz w:val="24"/>
          <w:szCs w:val="24"/>
        </w:rPr>
        <w:t>)</w:t>
      </w:r>
    </w:p>
    <w:p w:rsidR="00D8116C" w:rsidRDefault="00D8116C" w:rsidP="000C43D8">
      <w:pPr>
        <w:jc w:val="both"/>
        <w:rPr>
          <w:rStyle w:val="h1a"/>
          <w:rFonts w:ascii="Times New Roman" w:hAnsi="Times New Roman" w:cs="Times New Roman"/>
          <w:sz w:val="24"/>
          <w:szCs w:val="24"/>
        </w:rPr>
      </w:pPr>
      <w:r>
        <w:rPr>
          <w:rStyle w:val="h1a"/>
          <w:rFonts w:ascii="Times New Roman" w:hAnsi="Times New Roman" w:cs="Times New Roman"/>
          <w:sz w:val="24"/>
          <w:szCs w:val="24"/>
        </w:rPr>
        <w:tab/>
        <w:t xml:space="preserve">volební okrsek č. 3 – </w:t>
      </w:r>
      <w:r w:rsidRPr="001E48CE">
        <w:rPr>
          <w:rStyle w:val="h1a"/>
          <w:rFonts w:ascii="Times New Roman" w:hAnsi="Times New Roman" w:cs="Times New Roman"/>
          <w:b/>
          <w:sz w:val="24"/>
          <w:szCs w:val="24"/>
        </w:rPr>
        <w:t>4 členná</w:t>
      </w:r>
      <w:r>
        <w:rPr>
          <w:rStyle w:val="h1a"/>
          <w:rFonts w:ascii="Times New Roman" w:hAnsi="Times New Roman" w:cs="Times New Roman"/>
          <w:sz w:val="24"/>
          <w:szCs w:val="24"/>
        </w:rPr>
        <w:t xml:space="preserve"> okrsková volební komise (místní část </w:t>
      </w:r>
      <w:r w:rsidRPr="001E48CE">
        <w:rPr>
          <w:rStyle w:val="h1a"/>
          <w:rFonts w:ascii="Times New Roman" w:hAnsi="Times New Roman" w:cs="Times New Roman"/>
          <w:b/>
          <w:sz w:val="24"/>
          <w:szCs w:val="24"/>
        </w:rPr>
        <w:t>Bedřichov</w:t>
      </w:r>
      <w:r>
        <w:rPr>
          <w:rStyle w:val="h1a"/>
          <w:rFonts w:ascii="Times New Roman" w:hAnsi="Times New Roman" w:cs="Times New Roman"/>
          <w:sz w:val="24"/>
          <w:szCs w:val="24"/>
        </w:rPr>
        <w:t>)</w:t>
      </w:r>
    </w:p>
    <w:p w:rsidR="00D8116C" w:rsidRDefault="00D8116C" w:rsidP="000C43D8">
      <w:pPr>
        <w:jc w:val="both"/>
        <w:rPr>
          <w:rStyle w:val="h1a"/>
          <w:rFonts w:ascii="Times New Roman" w:hAnsi="Times New Roman" w:cs="Times New Roman"/>
          <w:sz w:val="24"/>
          <w:szCs w:val="24"/>
        </w:rPr>
      </w:pPr>
      <w:r>
        <w:rPr>
          <w:rStyle w:val="h1a"/>
          <w:rFonts w:ascii="Times New Roman" w:hAnsi="Times New Roman" w:cs="Times New Roman"/>
          <w:sz w:val="24"/>
          <w:szCs w:val="24"/>
        </w:rPr>
        <w:tab/>
        <w:t xml:space="preserve">volební okrsek č. 4 – </w:t>
      </w:r>
      <w:r w:rsidRPr="001E48CE">
        <w:rPr>
          <w:rStyle w:val="h1a"/>
          <w:rFonts w:ascii="Times New Roman" w:hAnsi="Times New Roman" w:cs="Times New Roman"/>
          <w:b/>
          <w:sz w:val="24"/>
          <w:szCs w:val="24"/>
        </w:rPr>
        <w:t>4 členná</w:t>
      </w:r>
      <w:r>
        <w:rPr>
          <w:rStyle w:val="h1a"/>
          <w:rFonts w:ascii="Times New Roman" w:hAnsi="Times New Roman" w:cs="Times New Roman"/>
          <w:sz w:val="24"/>
          <w:szCs w:val="24"/>
        </w:rPr>
        <w:t xml:space="preserve"> okrsková volební komise (místní část </w:t>
      </w:r>
      <w:r w:rsidRPr="001E48CE">
        <w:rPr>
          <w:rStyle w:val="h1a"/>
          <w:rFonts w:ascii="Times New Roman" w:hAnsi="Times New Roman" w:cs="Times New Roman"/>
          <w:b/>
          <w:sz w:val="24"/>
          <w:szCs w:val="24"/>
        </w:rPr>
        <w:t>Třemešek</w:t>
      </w:r>
      <w:r>
        <w:rPr>
          <w:rStyle w:val="h1a"/>
          <w:rFonts w:ascii="Times New Roman" w:hAnsi="Times New Roman" w:cs="Times New Roman"/>
          <w:sz w:val="24"/>
          <w:szCs w:val="24"/>
        </w:rPr>
        <w:t>)</w:t>
      </w:r>
    </w:p>
    <w:p w:rsidR="00D8116C" w:rsidRDefault="00D8116C" w:rsidP="000C43D8">
      <w:pPr>
        <w:jc w:val="both"/>
        <w:rPr>
          <w:rStyle w:val="h1a"/>
          <w:rFonts w:ascii="Times New Roman" w:hAnsi="Times New Roman" w:cs="Times New Roman"/>
          <w:sz w:val="24"/>
          <w:szCs w:val="24"/>
        </w:rPr>
      </w:pPr>
    </w:p>
    <w:p w:rsidR="00D8116C" w:rsidRDefault="00D8116C" w:rsidP="000C43D8">
      <w:pPr>
        <w:jc w:val="both"/>
        <w:rPr>
          <w:rStyle w:val="h1a"/>
          <w:rFonts w:ascii="Times New Roman" w:hAnsi="Times New Roman" w:cs="Times New Roman"/>
          <w:sz w:val="24"/>
          <w:szCs w:val="24"/>
        </w:rPr>
      </w:pPr>
    </w:p>
    <w:p w:rsidR="001E48CE" w:rsidRDefault="001E48CE" w:rsidP="000C43D8">
      <w:pPr>
        <w:jc w:val="both"/>
        <w:rPr>
          <w:rStyle w:val="h1a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16C" w:rsidRDefault="00D8116C" w:rsidP="000C43D8">
      <w:pPr>
        <w:jc w:val="both"/>
        <w:rPr>
          <w:rStyle w:val="h1a"/>
          <w:rFonts w:ascii="Times New Roman" w:hAnsi="Times New Roman" w:cs="Times New Roman"/>
          <w:sz w:val="24"/>
          <w:szCs w:val="24"/>
        </w:rPr>
      </w:pPr>
    </w:p>
    <w:p w:rsidR="00D8116C" w:rsidRPr="001E48CE" w:rsidRDefault="00D8116C" w:rsidP="000C43D8">
      <w:pPr>
        <w:jc w:val="both"/>
        <w:rPr>
          <w:rStyle w:val="h1a"/>
          <w:rFonts w:ascii="Times New Roman" w:hAnsi="Times New Roman" w:cs="Times New Roman"/>
          <w:sz w:val="24"/>
          <w:szCs w:val="24"/>
        </w:rPr>
      </w:pPr>
      <w:r w:rsidRPr="001E48CE">
        <w:rPr>
          <w:rStyle w:val="h1a"/>
          <w:rFonts w:ascii="Times New Roman" w:hAnsi="Times New Roman" w:cs="Times New Roman"/>
          <w:sz w:val="24"/>
          <w:szCs w:val="24"/>
        </w:rPr>
        <w:t xml:space="preserve">V Oskavě </w:t>
      </w:r>
      <w:proofErr w:type="gramStart"/>
      <w:r w:rsidRPr="001E48CE">
        <w:rPr>
          <w:rStyle w:val="h1a"/>
          <w:rFonts w:ascii="Times New Roman" w:hAnsi="Times New Roman" w:cs="Times New Roman"/>
          <w:sz w:val="24"/>
          <w:szCs w:val="24"/>
        </w:rPr>
        <w:t>1</w:t>
      </w:r>
      <w:r w:rsidR="001E48CE" w:rsidRPr="001E48CE">
        <w:rPr>
          <w:rStyle w:val="h1a"/>
          <w:rFonts w:ascii="Times New Roman" w:hAnsi="Times New Roman" w:cs="Times New Roman"/>
          <w:sz w:val="24"/>
          <w:szCs w:val="24"/>
        </w:rPr>
        <w:t>0</w:t>
      </w:r>
      <w:r w:rsidRPr="001E48CE">
        <w:rPr>
          <w:rStyle w:val="h1a"/>
          <w:rFonts w:ascii="Times New Roman" w:hAnsi="Times New Roman" w:cs="Times New Roman"/>
          <w:sz w:val="24"/>
          <w:szCs w:val="24"/>
        </w:rPr>
        <w:t>.</w:t>
      </w:r>
      <w:r w:rsidR="001E48CE" w:rsidRPr="001E48CE">
        <w:rPr>
          <w:rStyle w:val="h1a"/>
          <w:rFonts w:ascii="Times New Roman" w:hAnsi="Times New Roman" w:cs="Times New Roman"/>
          <w:sz w:val="24"/>
          <w:szCs w:val="24"/>
        </w:rPr>
        <w:t>11</w:t>
      </w:r>
      <w:r w:rsidRPr="001E48CE">
        <w:rPr>
          <w:rStyle w:val="h1a"/>
          <w:rFonts w:ascii="Times New Roman" w:hAnsi="Times New Roman" w:cs="Times New Roman"/>
          <w:sz w:val="24"/>
          <w:szCs w:val="24"/>
        </w:rPr>
        <w:t>.2017</w:t>
      </w:r>
      <w:proofErr w:type="gramEnd"/>
      <w:r w:rsidRPr="001E48CE">
        <w:rPr>
          <w:rStyle w:val="h1a"/>
          <w:rFonts w:ascii="Times New Roman" w:hAnsi="Times New Roman" w:cs="Times New Roman"/>
          <w:sz w:val="24"/>
          <w:szCs w:val="24"/>
        </w:rPr>
        <w:tab/>
      </w:r>
      <w:r w:rsidRPr="001E48CE">
        <w:rPr>
          <w:rStyle w:val="h1a"/>
          <w:rFonts w:ascii="Times New Roman" w:hAnsi="Times New Roman" w:cs="Times New Roman"/>
          <w:sz w:val="24"/>
          <w:szCs w:val="24"/>
        </w:rPr>
        <w:tab/>
      </w:r>
      <w:r w:rsidRPr="001E48CE">
        <w:rPr>
          <w:rStyle w:val="h1a"/>
          <w:rFonts w:ascii="Times New Roman" w:hAnsi="Times New Roman" w:cs="Times New Roman"/>
          <w:sz w:val="24"/>
          <w:szCs w:val="24"/>
        </w:rPr>
        <w:tab/>
      </w:r>
      <w:r w:rsidRPr="001E48CE">
        <w:rPr>
          <w:rStyle w:val="h1a"/>
          <w:rFonts w:ascii="Times New Roman" w:hAnsi="Times New Roman" w:cs="Times New Roman"/>
          <w:sz w:val="24"/>
          <w:szCs w:val="24"/>
        </w:rPr>
        <w:tab/>
      </w:r>
      <w:r w:rsidRPr="001E48CE">
        <w:rPr>
          <w:rStyle w:val="h1a"/>
          <w:rFonts w:ascii="Times New Roman" w:hAnsi="Times New Roman" w:cs="Times New Roman"/>
          <w:sz w:val="24"/>
          <w:szCs w:val="24"/>
        </w:rPr>
        <w:tab/>
      </w:r>
      <w:r w:rsidRPr="001E48CE">
        <w:rPr>
          <w:rStyle w:val="h1a"/>
          <w:rFonts w:ascii="Times New Roman" w:hAnsi="Times New Roman" w:cs="Times New Roman"/>
          <w:sz w:val="24"/>
          <w:szCs w:val="24"/>
        </w:rPr>
        <w:tab/>
        <w:t>Ing. Stanislav Hýbner</w:t>
      </w:r>
    </w:p>
    <w:p w:rsidR="00D8116C" w:rsidRPr="00D8116C" w:rsidRDefault="00D8116C" w:rsidP="000C43D8">
      <w:pPr>
        <w:jc w:val="both"/>
        <w:rPr>
          <w:rStyle w:val="h1a"/>
          <w:rFonts w:ascii="Times New Roman" w:hAnsi="Times New Roman" w:cs="Times New Roman"/>
          <w:sz w:val="24"/>
          <w:szCs w:val="24"/>
        </w:rPr>
      </w:pPr>
      <w:r>
        <w:rPr>
          <w:rStyle w:val="h1a"/>
          <w:rFonts w:ascii="Times New Roman" w:hAnsi="Times New Roman" w:cs="Times New Roman"/>
          <w:sz w:val="24"/>
          <w:szCs w:val="24"/>
        </w:rPr>
        <w:tab/>
      </w:r>
      <w:r>
        <w:rPr>
          <w:rStyle w:val="h1a"/>
          <w:rFonts w:ascii="Times New Roman" w:hAnsi="Times New Roman" w:cs="Times New Roman"/>
          <w:sz w:val="24"/>
          <w:szCs w:val="24"/>
        </w:rPr>
        <w:tab/>
      </w:r>
      <w:r>
        <w:rPr>
          <w:rStyle w:val="h1a"/>
          <w:rFonts w:ascii="Times New Roman" w:hAnsi="Times New Roman" w:cs="Times New Roman"/>
          <w:sz w:val="24"/>
          <w:szCs w:val="24"/>
        </w:rPr>
        <w:tab/>
      </w:r>
      <w:r>
        <w:rPr>
          <w:rStyle w:val="h1a"/>
          <w:rFonts w:ascii="Times New Roman" w:hAnsi="Times New Roman" w:cs="Times New Roman"/>
          <w:sz w:val="24"/>
          <w:szCs w:val="24"/>
        </w:rPr>
        <w:tab/>
      </w:r>
      <w:r>
        <w:rPr>
          <w:rStyle w:val="h1a"/>
          <w:rFonts w:ascii="Times New Roman" w:hAnsi="Times New Roman" w:cs="Times New Roman"/>
          <w:sz w:val="24"/>
          <w:szCs w:val="24"/>
        </w:rPr>
        <w:tab/>
      </w:r>
      <w:r>
        <w:rPr>
          <w:rStyle w:val="h1a"/>
          <w:rFonts w:ascii="Times New Roman" w:hAnsi="Times New Roman" w:cs="Times New Roman"/>
          <w:sz w:val="24"/>
          <w:szCs w:val="24"/>
        </w:rPr>
        <w:tab/>
      </w:r>
      <w:r>
        <w:rPr>
          <w:rStyle w:val="h1a"/>
          <w:rFonts w:ascii="Times New Roman" w:hAnsi="Times New Roman" w:cs="Times New Roman"/>
          <w:sz w:val="24"/>
          <w:szCs w:val="24"/>
        </w:rPr>
        <w:tab/>
      </w:r>
      <w:r>
        <w:rPr>
          <w:rStyle w:val="h1a"/>
          <w:rFonts w:ascii="Times New Roman" w:hAnsi="Times New Roman" w:cs="Times New Roman"/>
          <w:sz w:val="24"/>
          <w:szCs w:val="24"/>
        </w:rPr>
        <w:tab/>
        <w:t xml:space="preserve">     starosta obce</w:t>
      </w:r>
    </w:p>
    <w:p w:rsidR="000C43D8" w:rsidRPr="00D8116C" w:rsidRDefault="00D8116C" w:rsidP="000C4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43D8" w:rsidRDefault="000C43D8" w:rsidP="000C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D8" w:rsidRDefault="000C43D8" w:rsidP="000C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D8" w:rsidRPr="000C43D8" w:rsidRDefault="000C43D8" w:rsidP="000C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43D8" w:rsidRPr="000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C"/>
    <w:rsid w:val="000C43D8"/>
    <w:rsid w:val="001E48CE"/>
    <w:rsid w:val="00454E2D"/>
    <w:rsid w:val="005B2B5C"/>
    <w:rsid w:val="00D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EC91"/>
  <w15:chartTrackingRefBased/>
  <w15:docId w15:val="{74545932-AC14-4E59-BB70-B19E1FCB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rsid w:val="000C43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customStyle="1" w:styleId="Zkladntext">
    <w:name w:val="Základní text~"/>
    <w:basedOn w:val="Normln"/>
    <w:rsid w:val="000C43D8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1a">
    <w:name w:val="h1a"/>
    <w:basedOn w:val="Standardnpsmoodstavce"/>
    <w:rsid w:val="000C43D8"/>
  </w:style>
  <w:style w:type="paragraph" w:styleId="Textbubliny">
    <w:name w:val="Balloon Text"/>
    <w:basedOn w:val="Normln"/>
    <w:link w:val="TextbublinyChar"/>
    <w:uiPriority w:val="99"/>
    <w:semiHidden/>
    <w:unhideWhenUsed/>
    <w:rsid w:val="00D8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Pavla Kozáková</cp:lastModifiedBy>
  <cp:revision>5</cp:revision>
  <cp:lastPrinted>2017-11-10T10:52:00Z</cp:lastPrinted>
  <dcterms:created xsi:type="dcterms:W3CDTF">2017-08-18T08:17:00Z</dcterms:created>
  <dcterms:modified xsi:type="dcterms:W3CDTF">2017-11-10T10:53:00Z</dcterms:modified>
</cp:coreProperties>
</file>